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E4E" w:rsidRDefault="00A56E4E" w:rsidP="00A56E4E">
      <w:pPr>
        <w:ind w:left="540"/>
        <w:rPr>
          <w:rFonts w:ascii="Arial" w:hAnsi="Arial" w:cs="Arial"/>
          <w:sz w:val="8"/>
          <w:szCs w:val="8"/>
        </w:rPr>
      </w:pPr>
      <w:r>
        <w:rPr>
          <w:rFonts w:ascii="Arial" w:hAnsi="Arial" w:cs="Arial"/>
          <w:noProof/>
          <w:sz w:val="56"/>
          <w:szCs w:val="56"/>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13970</wp:posOffset>
                </wp:positionV>
                <wp:extent cx="1162050" cy="118110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E4E" w:rsidRDefault="00A56E4E" w:rsidP="00A56E4E">
                            <w:r>
                              <w:rPr>
                                <w:noProof/>
                              </w:rPr>
                              <w:drawing>
                                <wp:inline distT="0" distB="0" distL="0" distR="0" wp14:anchorId="32EEA9BC" wp14:editId="08F260E0">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8"/>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52.5pt;margin-top:1.1pt;width:91.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6E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" stroked="f">
                <v:textbox>
                  <w:txbxContent>
                    <w:p w:rsidR="00A56E4E" w:rsidRDefault="00A56E4E" w:rsidP="00A56E4E">
                      <w:r>
                        <w:rPr>
                          <w:noProof/>
                        </w:rPr>
                        <w:drawing>
                          <wp:inline distT="0" distB="0" distL="0" distR="0" wp14:anchorId="32EEA9BC" wp14:editId="08F260E0">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v:textbox>
              </v:shape>
            </w:pict>
          </mc:Fallback>
        </mc:AlternateContent>
      </w:r>
    </w:p>
    <w:p w:rsidR="00A56E4E" w:rsidRDefault="00A56E4E" w:rsidP="00A56E4E">
      <w:pPr>
        <w:ind w:left="540"/>
        <w:rPr>
          <w:rFonts w:ascii="Arial" w:hAnsi="Arial" w:cs="Arial"/>
          <w:sz w:val="8"/>
          <w:szCs w:val="8"/>
        </w:rPr>
      </w:pPr>
    </w:p>
    <w:p w:rsidR="00A56E4E" w:rsidRDefault="00A56E4E" w:rsidP="00A56E4E">
      <w:pPr>
        <w:ind w:left="540"/>
        <w:rPr>
          <w:rFonts w:ascii="Arial" w:hAnsi="Arial" w:cs="Arial"/>
          <w:sz w:val="8"/>
          <w:szCs w:val="8"/>
        </w:rPr>
      </w:pPr>
    </w:p>
    <w:p w:rsidR="00A56E4E" w:rsidRDefault="00A56E4E" w:rsidP="00A56E4E">
      <w:pPr>
        <w:ind w:left="540"/>
        <w:rPr>
          <w:rFonts w:ascii="Arial" w:hAnsi="Arial" w:cs="Arial"/>
          <w:sz w:val="8"/>
          <w:szCs w:val="8"/>
        </w:rPr>
      </w:pPr>
    </w:p>
    <w:p w:rsidR="00A56E4E" w:rsidRDefault="00A56E4E" w:rsidP="00A56E4E">
      <w:pPr>
        <w:ind w:left="540"/>
        <w:rPr>
          <w:rFonts w:ascii="Arial" w:hAnsi="Arial" w:cs="Arial"/>
          <w:sz w:val="8"/>
          <w:szCs w:val="8"/>
        </w:rPr>
      </w:pPr>
    </w:p>
    <w:p w:rsidR="00A56E4E" w:rsidRDefault="00A56E4E" w:rsidP="00A56E4E">
      <w:pPr>
        <w:ind w:left="540"/>
        <w:rPr>
          <w:rFonts w:ascii="Arial" w:hAnsi="Arial" w:cs="Arial"/>
          <w:sz w:val="8"/>
          <w:szCs w:val="8"/>
        </w:rPr>
      </w:pPr>
    </w:p>
    <w:p w:rsidR="00A56E4E" w:rsidRDefault="00A56E4E" w:rsidP="00A56E4E">
      <w:pPr>
        <w:ind w:left="540"/>
        <w:rPr>
          <w:rFonts w:ascii="Arial" w:hAnsi="Arial" w:cs="Arial"/>
          <w:sz w:val="8"/>
          <w:szCs w:val="8"/>
        </w:rPr>
      </w:pPr>
    </w:p>
    <w:p w:rsidR="00A56E4E" w:rsidRPr="00761D6E" w:rsidRDefault="00A56E4E" w:rsidP="00A56E4E">
      <w:pPr>
        <w:ind w:left="540"/>
        <w:rPr>
          <w:rFonts w:ascii="Arial" w:hAnsi="Arial" w:cs="Arial"/>
          <w:sz w:val="4"/>
          <w:szCs w:val="4"/>
        </w:rPr>
      </w:pPr>
    </w:p>
    <w:p w:rsidR="00A56E4E" w:rsidRPr="006F4C94" w:rsidRDefault="00A56E4E" w:rsidP="00A56E4E">
      <w:pPr>
        <w:ind w:left="634"/>
        <w:outlineLvl w:val="0"/>
        <w:rPr>
          <w:rFonts w:ascii="Arial" w:hAnsi="Arial" w:cs="Arial"/>
          <w:color w:val="000000"/>
          <w:sz w:val="56"/>
          <w:szCs w:val="56"/>
        </w:rPr>
      </w:pPr>
      <w:r>
        <w:rPr>
          <w:rFonts w:ascii="Arial" w:hAnsi="Arial" w:cs="Arial"/>
          <w:color w:val="000000"/>
          <w:sz w:val="56"/>
          <w:szCs w:val="56"/>
        </w:rPr>
        <w:t xml:space="preserve">  </w:t>
      </w:r>
      <w:r>
        <w:rPr>
          <w:rFonts w:ascii="Arial" w:hAnsi="Arial" w:cs="Arial"/>
          <w:color w:val="000000"/>
          <w:sz w:val="48"/>
          <w:szCs w:val="56"/>
        </w:rPr>
        <w:t>Leadership in Higher Education</w:t>
      </w:r>
    </w:p>
    <w:p w:rsidR="00A56E4E" w:rsidRDefault="00A56E4E" w:rsidP="00A56E4E">
      <w:pPr>
        <w:spacing w:before="40"/>
        <w:ind w:left="-907" w:right="547"/>
        <w:rPr>
          <w:rFonts w:ascii="Arial" w:hAnsi="Arial" w:cs="Arial"/>
          <w:sz w:val="36"/>
          <w:szCs w:val="36"/>
        </w:rPr>
      </w:pPr>
      <w:r>
        <w:rPr>
          <w:rFonts w:ascii="Arial" w:hAnsi="Arial" w:cs="Arial"/>
          <w:sz w:val="36"/>
          <w:szCs w:val="36"/>
        </w:rPr>
        <w:t xml:space="preserve">                  MBA Intern-Business Administration Division </w:t>
      </w:r>
    </w:p>
    <w:p w:rsidR="00A56E4E" w:rsidRDefault="00A56E4E" w:rsidP="00A56E4E">
      <w:pPr>
        <w:spacing w:before="40"/>
        <w:ind w:left="-907" w:right="547"/>
        <w:rPr>
          <w:rFonts w:ascii="Arial" w:hAnsi="Arial" w:cs="Arial"/>
          <w:sz w:val="36"/>
          <w:szCs w:val="36"/>
        </w:rPr>
      </w:pPr>
    </w:p>
    <w:p w:rsidR="00A56E4E" w:rsidRPr="008D6935" w:rsidRDefault="00A56E4E" w:rsidP="00A56E4E">
      <w:pPr>
        <w:spacing w:before="40"/>
        <w:ind w:left="-907" w:right="547"/>
        <w:rPr>
          <w:rFonts w:ascii="Arial" w:hAnsi="Arial" w:cs="Arial"/>
        </w:rPr>
      </w:pPr>
      <w:r w:rsidRPr="00C81C83">
        <w:rPr>
          <w:rFonts w:ascii="Arial" w:hAnsi="Arial" w:cs="Arial"/>
          <w:sz w:val="28"/>
          <w:szCs w:val="28"/>
        </w:rPr>
        <w:t>Department:</w:t>
      </w:r>
      <w:r>
        <w:rPr>
          <w:rFonts w:ascii="Arial" w:hAnsi="Arial" w:cs="Arial"/>
          <w:sz w:val="28"/>
          <w:szCs w:val="28"/>
        </w:rPr>
        <w:tab/>
      </w:r>
      <w:r>
        <w:rPr>
          <w:rFonts w:ascii="Arial" w:hAnsi="Arial" w:cs="Arial"/>
          <w:sz w:val="28"/>
          <w:szCs w:val="28"/>
        </w:rPr>
        <w:tab/>
      </w:r>
      <w:r>
        <w:rPr>
          <w:rFonts w:ascii="Arial" w:hAnsi="Arial" w:cs="Arial"/>
          <w:sz w:val="28"/>
          <w:szCs w:val="28"/>
        </w:rPr>
        <w:tab/>
      </w:r>
      <w:r w:rsidRPr="008D6935">
        <w:rPr>
          <w:rFonts w:ascii="Arial" w:hAnsi="Arial" w:cs="Arial"/>
        </w:rPr>
        <w:t>Business Administration Division</w:t>
      </w:r>
    </w:p>
    <w:p w:rsidR="00A56E4E" w:rsidRPr="008D6935" w:rsidRDefault="00A56E4E" w:rsidP="00A56E4E">
      <w:pPr>
        <w:spacing w:before="40"/>
        <w:ind w:left="-907" w:right="547"/>
        <w:rPr>
          <w:rFonts w:ascii="Arial" w:hAnsi="Arial" w:cs="Arial"/>
        </w:rPr>
      </w:pPr>
      <w:r w:rsidRPr="008D6935">
        <w:rPr>
          <w:rFonts w:ascii="Arial" w:hAnsi="Arial" w:cs="Arial"/>
        </w:rPr>
        <w:tab/>
      </w:r>
      <w:r w:rsidRPr="008D6935">
        <w:rPr>
          <w:rFonts w:ascii="Arial" w:hAnsi="Arial" w:cs="Arial"/>
        </w:rPr>
        <w:tab/>
      </w:r>
      <w:r w:rsidRPr="008D6935">
        <w:rPr>
          <w:rFonts w:ascii="Arial" w:hAnsi="Arial" w:cs="Arial"/>
        </w:rPr>
        <w:tab/>
      </w:r>
      <w:r w:rsidRPr="008D6935">
        <w:rPr>
          <w:rFonts w:ascii="Arial" w:hAnsi="Arial" w:cs="Arial"/>
        </w:rPr>
        <w:tab/>
      </w:r>
      <w:r w:rsidRPr="008D6935">
        <w:rPr>
          <w:rFonts w:ascii="Arial" w:hAnsi="Arial" w:cs="Arial"/>
        </w:rPr>
        <w:tab/>
        <w:t>Academic Affairs</w:t>
      </w:r>
    </w:p>
    <w:p w:rsidR="00A56E4E" w:rsidRPr="00C81C83" w:rsidRDefault="00A56E4E" w:rsidP="00A56E4E">
      <w:pPr>
        <w:spacing w:before="40"/>
        <w:ind w:left="-907" w:right="547"/>
        <w:rPr>
          <w:rFonts w:ascii="Arial" w:hAnsi="Arial" w:cs="Arial"/>
          <w:sz w:val="28"/>
          <w:szCs w:val="28"/>
        </w:rPr>
      </w:pPr>
    </w:p>
    <w:p w:rsidR="00A56E4E" w:rsidRPr="00C81C83" w:rsidRDefault="00A56E4E" w:rsidP="00A56E4E">
      <w:pPr>
        <w:spacing w:before="40"/>
        <w:ind w:left="2153" w:right="547" w:hanging="3060"/>
        <w:rPr>
          <w:rFonts w:ascii="Arial" w:hAnsi="Arial" w:cs="Arial"/>
          <w:sz w:val="28"/>
          <w:szCs w:val="28"/>
        </w:rPr>
      </w:pPr>
      <w:r w:rsidRPr="00C81C83">
        <w:rPr>
          <w:rFonts w:ascii="Arial" w:hAnsi="Arial" w:cs="Arial"/>
          <w:sz w:val="28"/>
          <w:szCs w:val="28"/>
        </w:rPr>
        <w:t>Title of Internship:</w:t>
      </w:r>
      <w:r>
        <w:rPr>
          <w:rFonts w:ascii="Arial" w:hAnsi="Arial" w:cs="Arial"/>
          <w:sz w:val="28"/>
          <w:szCs w:val="28"/>
        </w:rPr>
        <w:tab/>
      </w:r>
      <w:bookmarkStart w:id="0" w:name="_GoBack"/>
      <w:r>
        <w:rPr>
          <w:rFonts w:ascii="Arial" w:hAnsi="Arial" w:cs="Arial"/>
          <w:sz w:val="28"/>
          <w:szCs w:val="28"/>
        </w:rPr>
        <w:tab/>
      </w:r>
      <w:r w:rsidRPr="008D6935">
        <w:rPr>
          <w:rFonts w:ascii="Arial" w:hAnsi="Arial" w:cs="Arial"/>
        </w:rPr>
        <w:t>MBA Programs &amp; Business Division Student Admission and Support Intern</w:t>
      </w:r>
      <w:bookmarkEnd w:id="0"/>
    </w:p>
    <w:p w:rsidR="00A56E4E" w:rsidRDefault="007F0F68" w:rsidP="00A56E4E">
      <w:pPr>
        <w:spacing w:before="40"/>
        <w:ind w:left="-907" w:right="547"/>
        <w:rPr>
          <w:rFonts w:ascii="Arial" w:hAnsi="Arial" w:cs="Arial"/>
          <w:sz w:val="36"/>
          <w:szCs w:val="36"/>
        </w:rPr>
      </w:pPr>
      <w:r>
        <w:rPr>
          <w:rFonts w:ascii="Arial" w:hAnsi="Arial" w:cs="Arial"/>
          <w:color w:val="111111"/>
          <w:sz w:val="18"/>
          <w:szCs w:val="18"/>
        </w:rPr>
        <w:pict>
          <v:rect id="_x0000_i1025" style="width:512.35pt;height:2.5pt" o:hrpct="990" o:hrstd="t" o:hrnoshade="t" o:hr="t" fillcolor="#d89f06" stroked="f"/>
        </w:pict>
      </w:r>
    </w:p>
    <w:p w:rsidR="00A56E4E" w:rsidRPr="00E126CB" w:rsidRDefault="00A56E4E" w:rsidP="008E0C89">
      <w:pPr>
        <w:spacing w:before="40"/>
        <w:ind w:right="547"/>
        <w:rPr>
          <w:rFonts w:ascii="Arial" w:hAnsi="Arial" w:cs="Arial"/>
          <w:color w:val="111111"/>
        </w:rPr>
      </w:pPr>
    </w:p>
    <w:p w:rsidR="00765E0D" w:rsidRDefault="00765E0D" w:rsidP="00765E0D">
      <w:pPr>
        <w:spacing w:before="40"/>
        <w:ind w:left="-907" w:right="547"/>
        <w:rPr>
          <w:rFonts w:ascii="Arial" w:hAnsi="Arial" w:cs="Arial"/>
          <w:color w:val="111111"/>
          <w:sz w:val="28"/>
          <w:szCs w:val="28"/>
        </w:rPr>
      </w:pPr>
      <w:r>
        <w:rPr>
          <w:rFonts w:ascii="Arial" w:hAnsi="Arial" w:cs="Arial"/>
          <w:color w:val="111111"/>
          <w:sz w:val="28"/>
          <w:szCs w:val="28"/>
        </w:rPr>
        <w:t>Preferred Background or Skills:</w:t>
      </w:r>
    </w:p>
    <w:p w:rsidR="00765E0D" w:rsidRDefault="00765E0D" w:rsidP="00765E0D">
      <w:pPr>
        <w:spacing w:before="40"/>
        <w:ind w:left="-907" w:right="547"/>
        <w:rPr>
          <w:rFonts w:ascii="Arial" w:hAnsi="Arial" w:cs="Arial"/>
        </w:rPr>
      </w:pPr>
      <w:r w:rsidRPr="00A56E4E">
        <w:rPr>
          <w:rFonts w:ascii="Arial" w:hAnsi="Arial" w:cs="Arial"/>
        </w:rPr>
        <w:t>The i</w:t>
      </w:r>
      <w:r>
        <w:rPr>
          <w:rFonts w:ascii="Arial" w:hAnsi="Arial" w:cs="Arial"/>
        </w:rPr>
        <w:t>ntern should know Power Point, E</w:t>
      </w:r>
      <w:r w:rsidR="00E55F2F">
        <w:rPr>
          <w:rFonts w:ascii="Arial" w:hAnsi="Arial" w:cs="Arial"/>
        </w:rPr>
        <w:t>xcel, Outlook and Microsoft Office.</w:t>
      </w:r>
    </w:p>
    <w:p w:rsidR="00765E0D" w:rsidRPr="00A56E4E" w:rsidRDefault="00765E0D" w:rsidP="00765E0D">
      <w:pPr>
        <w:spacing w:before="40"/>
        <w:ind w:left="-907" w:right="547"/>
        <w:rPr>
          <w:rFonts w:ascii="Arial" w:hAnsi="Arial" w:cs="Arial"/>
          <w:color w:val="111111"/>
        </w:rPr>
      </w:pPr>
    </w:p>
    <w:p w:rsidR="00765E0D" w:rsidRPr="00A56E4E" w:rsidRDefault="00765E0D" w:rsidP="00765E0D">
      <w:pPr>
        <w:spacing w:before="40"/>
        <w:ind w:left="-907" w:right="547"/>
        <w:rPr>
          <w:rFonts w:ascii="Arial" w:hAnsi="Arial" w:cs="Arial"/>
          <w:color w:val="111111"/>
        </w:rPr>
      </w:pPr>
      <w:r w:rsidRPr="00A56E4E">
        <w:rPr>
          <w:rFonts w:ascii="Arial" w:hAnsi="Arial" w:cs="Arial"/>
          <w:color w:val="111111"/>
          <w:sz w:val="28"/>
          <w:szCs w:val="28"/>
        </w:rPr>
        <w:t>Mission Statement</w:t>
      </w:r>
      <w:r w:rsidR="0018023C" w:rsidRPr="00A56E4E">
        <w:rPr>
          <w:rFonts w:ascii="Arial" w:hAnsi="Arial" w:cs="Arial"/>
          <w:color w:val="111111"/>
          <w:sz w:val="28"/>
          <w:szCs w:val="28"/>
        </w:rPr>
        <w:t xml:space="preserve">: </w:t>
      </w:r>
      <w:r>
        <w:rPr>
          <w:rFonts w:ascii="Arial" w:hAnsi="Arial" w:cs="Arial"/>
          <w:color w:val="111111"/>
          <w:sz w:val="28"/>
          <w:szCs w:val="28"/>
        </w:rPr>
        <w:br/>
      </w:r>
      <w:r w:rsidRPr="00A56E4E">
        <w:rPr>
          <w:rFonts w:ascii="Arial" w:hAnsi="Arial" w:cs="Arial"/>
        </w:rPr>
        <w:t>The Division of Business Administration is an academic community c</w:t>
      </w:r>
      <w:r w:rsidR="00954440">
        <w:rPr>
          <w:rFonts w:ascii="Arial" w:hAnsi="Arial" w:cs="Arial"/>
        </w:rPr>
        <w:t xml:space="preserve">ommitted to career preparation. </w:t>
      </w:r>
      <w:r w:rsidRPr="00A56E4E">
        <w:rPr>
          <w:rFonts w:ascii="Arial" w:hAnsi="Arial" w:cs="Arial"/>
        </w:rPr>
        <w:t>The Division fulfills this mission through a rigorous academic program that is characterized by excellence in teaching and experiential learning within a challenging, supportive environment that ut</w:t>
      </w:r>
      <w:r w:rsidR="00954440">
        <w:rPr>
          <w:rFonts w:ascii="Arial" w:hAnsi="Arial" w:cs="Arial"/>
        </w:rPr>
        <w:t>ilizes an applied approach. </w:t>
      </w:r>
      <w:r w:rsidRPr="00A56E4E">
        <w:rPr>
          <w:rFonts w:ascii="Arial" w:hAnsi="Arial" w:cs="Arial"/>
        </w:rPr>
        <w:t>The Division assists students in their preparation to become contributing, compassionate, ethical business men and women in an increasingly global society and encourages their pursuit of personal and professional excellence.</w:t>
      </w:r>
    </w:p>
    <w:p w:rsidR="00765E0D" w:rsidRPr="00A56E4E" w:rsidRDefault="00765E0D" w:rsidP="00765E0D">
      <w:pPr>
        <w:spacing w:before="40"/>
        <w:ind w:left="-907" w:right="547"/>
        <w:rPr>
          <w:rFonts w:ascii="Arial" w:hAnsi="Arial" w:cs="Arial"/>
          <w:color w:val="111111"/>
        </w:rPr>
      </w:pPr>
    </w:p>
    <w:p w:rsidR="00A56E4E" w:rsidRDefault="00A56E4E" w:rsidP="00A56E4E">
      <w:pPr>
        <w:spacing w:before="40"/>
        <w:ind w:left="-907" w:right="547"/>
        <w:rPr>
          <w:rFonts w:ascii="Arial" w:hAnsi="Arial" w:cs="Arial"/>
          <w:color w:val="111111"/>
          <w:sz w:val="28"/>
          <w:szCs w:val="28"/>
        </w:rPr>
      </w:pPr>
      <w:r>
        <w:rPr>
          <w:rFonts w:ascii="Arial" w:hAnsi="Arial" w:cs="Arial"/>
          <w:color w:val="111111"/>
          <w:sz w:val="28"/>
          <w:szCs w:val="28"/>
        </w:rPr>
        <w:t>Position Description:</w:t>
      </w:r>
    </w:p>
    <w:p w:rsidR="00A56E4E" w:rsidRDefault="00A56E4E" w:rsidP="00A56E4E">
      <w:pPr>
        <w:spacing w:before="40"/>
        <w:ind w:left="-907" w:right="547"/>
        <w:rPr>
          <w:rFonts w:ascii="Arial" w:hAnsi="Arial" w:cs="Arial"/>
          <w:color w:val="111111"/>
        </w:rPr>
      </w:pPr>
      <w:r w:rsidRPr="00E126CB">
        <w:rPr>
          <w:rFonts w:ascii="Arial" w:hAnsi="Arial" w:cs="Arial"/>
          <w:color w:val="111111"/>
        </w:rPr>
        <w:t xml:space="preserve">The </w:t>
      </w:r>
      <w:r>
        <w:rPr>
          <w:rFonts w:ascii="Arial" w:hAnsi="Arial" w:cs="Arial"/>
          <w:color w:val="111111"/>
        </w:rPr>
        <w:t xml:space="preserve">MBA Programs and Business Division </w:t>
      </w:r>
      <w:r w:rsidRPr="00E126CB">
        <w:rPr>
          <w:rFonts w:ascii="Arial" w:hAnsi="Arial" w:cs="Arial"/>
          <w:color w:val="111111"/>
        </w:rPr>
        <w:t>Student Intern works closely with the Graduate Coordinator in the Business Administration Division to administer and support programs and processes related to graduate student enrollment in the Division. The Intern will gain leadership experience in the following academic and student support processes: admission/recruitment, orientation, academic advising, international student support, government regulation, and program evaluation.</w:t>
      </w:r>
    </w:p>
    <w:p w:rsidR="00A56E4E" w:rsidRPr="00E126CB" w:rsidRDefault="00A56E4E" w:rsidP="00A56E4E">
      <w:pPr>
        <w:spacing w:before="40"/>
        <w:ind w:left="-907" w:right="547"/>
        <w:rPr>
          <w:rFonts w:ascii="Arial" w:hAnsi="Arial" w:cs="Arial"/>
          <w:color w:val="111111"/>
        </w:rPr>
      </w:pPr>
    </w:p>
    <w:p w:rsidR="00A56E4E" w:rsidRDefault="00A56E4E" w:rsidP="00A56E4E">
      <w:pPr>
        <w:spacing w:before="40"/>
        <w:ind w:left="-907" w:right="547"/>
        <w:rPr>
          <w:rFonts w:ascii="Arial" w:hAnsi="Arial" w:cs="Arial"/>
          <w:color w:val="111111"/>
          <w:sz w:val="28"/>
          <w:szCs w:val="28"/>
        </w:rPr>
      </w:pPr>
      <w:r>
        <w:rPr>
          <w:rFonts w:ascii="Arial" w:hAnsi="Arial" w:cs="Arial"/>
          <w:color w:val="111111"/>
          <w:sz w:val="28"/>
          <w:szCs w:val="28"/>
        </w:rPr>
        <w:t>Major Internship Responsibilities:</w:t>
      </w:r>
    </w:p>
    <w:p w:rsidR="00765E0D" w:rsidRDefault="00765E0D" w:rsidP="00765E0D">
      <w:pPr>
        <w:spacing w:before="40"/>
        <w:ind w:left="-907" w:right="547"/>
        <w:rPr>
          <w:rFonts w:ascii="Arial" w:hAnsi="Arial" w:cs="Arial"/>
          <w:b/>
          <w:color w:val="111111"/>
        </w:rPr>
      </w:pPr>
    </w:p>
    <w:p w:rsidR="00765E0D" w:rsidRPr="00765E0D" w:rsidRDefault="00765E0D" w:rsidP="00765E0D">
      <w:pPr>
        <w:spacing w:before="40"/>
        <w:ind w:left="-907" w:right="547"/>
        <w:rPr>
          <w:rFonts w:ascii="Arial" w:hAnsi="Arial" w:cs="Arial"/>
          <w:b/>
          <w:color w:val="111111"/>
        </w:rPr>
      </w:pPr>
      <w:r w:rsidRPr="00765E0D">
        <w:rPr>
          <w:rFonts w:ascii="Arial" w:hAnsi="Arial" w:cs="Arial"/>
          <w:b/>
          <w:color w:val="111111"/>
        </w:rPr>
        <w:t>Admission</w:t>
      </w:r>
      <w:r>
        <w:rPr>
          <w:rFonts w:ascii="Arial" w:hAnsi="Arial" w:cs="Arial"/>
          <w:b/>
          <w:color w:val="111111"/>
        </w:rPr>
        <w:t>s</w:t>
      </w:r>
    </w:p>
    <w:p w:rsidR="00A56E4E" w:rsidRPr="00765E0D" w:rsidRDefault="00A56E4E" w:rsidP="00765E0D">
      <w:pPr>
        <w:pStyle w:val="ListParagraph"/>
        <w:numPr>
          <w:ilvl w:val="0"/>
          <w:numId w:val="14"/>
        </w:numPr>
        <w:spacing w:before="40"/>
        <w:ind w:right="547"/>
        <w:rPr>
          <w:rFonts w:ascii="Arial" w:hAnsi="Arial" w:cs="Arial"/>
          <w:color w:val="111111"/>
        </w:rPr>
      </w:pPr>
      <w:r w:rsidRPr="00765E0D">
        <w:rPr>
          <w:rFonts w:ascii="Arial" w:hAnsi="Arial" w:cs="Arial"/>
          <w:color w:val="111111"/>
        </w:rPr>
        <w:t>Manage the admission process of Graduate Business students, including, but not limited to, the following duties</w:t>
      </w:r>
      <w:r w:rsidR="00765E0D">
        <w:rPr>
          <w:rFonts w:ascii="Arial" w:hAnsi="Arial" w:cs="Arial"/>
          <w:color w:val="111111"/>
        </w:rPr>
        <w:t>:</w:t>
      </w:r>
    </w:p>
    <w:p w:rsidR="00A56E4E" w:rsidRDefault="00A56E4E" w:rsidP="00A56E4E">
      <w:pPr>
        <w:pStyle w:val="ListParagraph"/>
        <w:numPr>
          <w:ilvl w:val="1"/>
          <w:numId w:val="1"/>
        </w:numPr>
        <w:spacing w:before="40"/>
        <w:ind w:right="547"/>
        <w:rPr>
          <w:rFonts w:ascii="Arial" w:hAnsi="Arial" w:cs="Arial"/>
          <w:color w:val="111111"/>
        </w:rPr>
      </w:pPr>
      <w:r>
        <w:rPr>
          <w:rFonts w:ascii="Arial" w:hAnsi="Arial" w:cs="Arial"/>
          <w:color w:val="111111"/>
        </w:rPr>
        <w:t>Attend Graduate Open Houses and assist program coordinators as needed</w:t>
      </w:r>
    </w:p>
    <w:p w:rsidR="00A56E4E" w:rsidRPr="00A305A1" w:rsidRDefault="00A56E4E" w:rsidP="00A305A1">
      <w:pPr>
        <w:pStyle w:val="ListParagraph"/>
        <w:numPr>
          <w:ilvl w:val="1"/>
          <w:numId w:val="1"/>
        </w:numPr>
        <w:spacing w:before="40"/>
        <w:ind w:right="547"/>
        <w:rPr>
          <w:rFonts w:ascii="Arial" w:hAnsi="Arial" w:cs="Arial"/>
          <w:color w:val="111111"/>
        </w:rPr>
      </w:pPr>
      <w:r w:rsidRPr="00A305A1">
        <w:rPr>
          <w:rFonts w:ascii="Arial" w:hAnsi="Arial" w:cs="Arial"/>
          <w:color w:val="111111"/>
        </w:rPr>
        <w:t xml:space="preserve">Correspond and communicate with prospective students and each applicant, maintaining a data base of information </w:t>
      </w:r>
      <w:r w:rsidR="008E0C89" w:rsidRPr="00A305A1">
        <w:rPr>
          <w:rFonts w:ascii="Arial" w:hAnsi="Arial" w:cs="Arial"/>
          <w:color w:val="111111"/>
        </w:rPr>
        <w:t>on admission status, visas, etc.</w:t>
      </w:r>
    </w:p>
    <w:p w:rsidR="00A56E4E" w:rsidRDefault="00A56E4E" w:rsidP="00A56E4E">
      <w:pPr>
        <w:pStyle w:val="ListParagraph"/>
        <w:numPr>
          <w:ilvl w:val="1"/>
          <w:numId w:val="1"/>
        </w:numPr>
        <w:spacing w:before="40"/>
        <w:ind w:right="547"/>
        <w:rPr>
          <w:rFonts w:ascii="Arial" w:hAnsi="Arial" w:cs="Arial"/>
          <w:color w:val="111111"/>
        </w:rPr>
      </w:pPr>
      <w:r w:rsidRPr="00E126CB">
        <w:rPr>
          <w:rFonts w:ascii="Arial" w:hAnsi="Arial" w:cs="Arial"/>
          <w:color w:val="111111"/>
        </w:rPr>
        <w:t>Communicate with Student Affairs and Residence Life offices regarding travel and housing information</w:t>
      </w:r>
    </w:p>
    <w:p w:rsidR="00A56E4E" w:rsidRPr="00E126CB" w:rsidRDefault="00A56E4E" w:rsidP="00A56E4E">
      <w:pPr>
        <w:spacing w:before="40"/>
        <w:ind w:left="-907" w:right="547"/>
        <w:rPr>
          <w:rFonts w:ascii="Arial" w:hAnsi="Arial" w:cs="Arial"/>
          <w:color w:val="111111"/>
        </w:rPr>
      </w:pPr>
    </w:p>
    <w:p w:rsidR="00F2718E" w:rsidRDefault="00F2718E" w:rsidP="00765E0D">
      <w:pPr>
        <w:spacing w:before="40"/>
        <w:ind w:left="-907" w:right="547"/>
        <w:rPr>
          <w:rFonts w:ascii="Arial" w:hAnsi="Arial" w:cs="Arial"/>
          <w:b/>
          <w:color w:val="111111"/>
        </w:rPr>
      </w:pPr>
    </w:p>
    <w:p w:rsidR="00765E0D" w:rsidRPr="00765E0D" w:rsidRDefault="00A56E4E" w:rsidP="00765E0D">
      <w:pPr>
        <w:spacing w:before="40"/>
        <w:ind w:left="-907" w:right="547"/>
        <w:rPr>
          <w:rFonts w:ascii="Arial" w:hAnsi="Arial" w:cs="Arial"/>
          <w:b/>
          <w:color w:val="111111"/>
        </w:rPr>
      </w:pPr>
      <w:r w:rsidRPr="00765E0D">
        <w:rPr>
          <w:rFonts w:ascii="Arial" w:hAnsi="Arial" w:cs="Arial"/>
          <w:b/>
          <w:color w:val="111111"/>
        </w:rPr>
        <w:lastRenderedPageBreak/>
        <w:t>Orientation</w:t>
      </w:r>
    </w:p>
    <w:p w:rsidR="00765E0D" w:rsidRDefault="00A56E4E" w:rsidP="00765E0D">
      <w:pPr>
        <w:pStyle w:val="ListParagraph"/>
        <w:numPr>
          <w:ilvl w:val="0"/>
          <w:numId w:val="6"/>
        </w:numPr>
        <w:spacing w:before="40"/>
        <w:ind w:right="547"/>
        <w:rPr>
          <w:rFonts w:ascii="Arial" w:hAnsi="Arial" w:cs="Arial"/>
          <w:color w:val="111111"/>
        </w:rPr>
      </w:pPr>
      <w:r w:rsidRPr="00765E0D">
        <w:rPr>
          <w:rFonts w:ascii="Arial" w:hAnsi="Arial" w:cs="Arial"/>
          <w:color w:val="111111"/>
        </w:rPr>
        <w:t>Assist the campus International Student Services Office during Orientation week by working with student ambassadors for airport pickups, tours and various activities</w:t>
      </w:r>
      <w:r w:rsidR="00E55F2F">
        <w:rPr>
          <w:rFonts w:ascii="Arial" w:hAnsi="Arial" w:cs="Arial"/>
          <w:color w:val="111111"/>
        </w:rPr>
        <w:t>.</w:t>
      </w:r>
    </w:p>
    <w:p w:rsidR="00765E0D" w:rsidRDefault="00765E0D" w:rsidP="00A56E4E">
      <w:pPr>
        <w:spacing w:before="40"/>
        <w:ind w:left="-907" w:right="547"/>
        <w:rPr>
          <w:rFonts w:ascii="Arial" w:hAnsi="Arial" w:cs="Arial"/>
          <w:color w:val="111111"/>
        </w:rPr>
      </w:pPr>
    </w:p>
    <w:p w:rsidR="00765E0D" w:rsidRDefault="00A56E4E" w:rsidP="00765E0D">
      <w:pPr>
        <w:spacing w:before="40"/>
        <w:ind w:left="-907" w:right="547"/>
        <w:rPr>
          <w:rFonts w:ascii="Arial" w:hAnsi="Arial" w:cs="Arial"/>
          <w:b/>
          <w:color w:val="111111"/>
        </w:rPr>
      </w:pPr>
      <w:r w:rsidRPr="00765E0D">
        <w:rPr>
          <w:rFonts w:ascii="Arial" w:hAnsi="Arial" w:cs="Arial"/>
          <w:b/>
          <w:color w:val="111111"/>
        </w:rPr>
        <w:t xml:space="preserve">Recruitment </w:t>
      </w:r>
    </w:p>
    <w:p w:rsidR="00765E0D" w:rsidRDefault="00A56E4E" w:rsidP="00765E0D">
      <w:pPr>
        <w:pStyle w:val="ListParagraph"/>
        <w:numPr>
          <w:ilvl w:val="0"/>
          <w:numId w:val="7"/>
        </w:numPr>
        <w:spacing w:before="40"/>
        <w:ind w:right="547"/>
        <w:rPr>
          <w:rFonts w:ascii="Arial" w:hAnsi="Arial" w:cs="Arial"/>
          <w:b/>
          <w:color w:val="111111"/>
        </w:rPr>
      </w:pPr>
      <w:r w:rsidRPr="00765E0D">
        <w:rPr>
          <w:rFonts w:ascii="Arial" w:hAnsi="Arial" w:cs="Arial"/>
          <w:color w:val="111111"/>
        </w:rPr>
        <w:t>Assist international visitors during a weeklong seminar encompassing, educationa</w:t>
      </w:r>
      <w:r w:rsidR="008E0C89">
        <w:rPr>
          <w:rFonts w:ascii="Arial" w:hAnsi="Arial" w:cs="Arial"/>
          <w:color w:val="111111"/>
        </w:rPr>
        <w:t>l, cultural</w:t>
      </w:r>
      <w:r w:rsidR="00B74630">
        <w:rPr>
          <w:rFonts w:ascii="Arial" w:hAnsi="Arial" w:cs="Arial"/>
          <w:color w:val="111111"/>
        </w:rPr>
        <w:t>,</w:t>
      </w:r>
      <w:r w:rsidR="008E0C89">
        <w:rPr>
          <w:rFonts w:ascii="Arial" w:hAnsi="Arial" w:cs="Arial"/>
          <w:color w:val="111111"/>
        </w:rPr>
        <w:t xml:space="preserve"> and business visits</w:t>
      </w:r>
      <w:r w:rsidR="00E55F2F">
        <w:rPr>
          <w:rFonts w:ascii="Arial" w:hAnsi="Arial" w:cs="Arial"/>
          <w:color w:val="111111"/>
        </w:rPr>
        <w:t>.</w:t>
      </w:r>
    </w:p>
    <w:p w:rsidR="00A56E4E" w:rsidRPr="00765E0D" w:rsidRDefault="00A56E4E" w:rsidP="00765E0D">
      <w:pPr>
        <w:pStyle w:val="ListParagraph"/>
        <w:numPr>
          <w:ilvl w:val="0"/>
          <w:numId w:val="7"/>
        </w:numPr>
        <w:spacing w:before="40"/>
        <w:ind w:right="547"/>
        <w:rPr>
          <w:rFonts w:ascii="Arial" w:hAnsi="Arial" w:cs="Arial"/>
          <w:b/>
          <w:color w:val="111111"/>
        </w:rPr>
      </w:pPr>
      <w:r w:rsidRPr="00765E0D">
        <w:rPr>
          <w:rFonts w:ascii="Arial" w:hAnsi="Arial" w:cs="Arial"/>
          <w:color w:val="111111"/>
        </w:rPr>
        <w:t>Plan and organize electronic and in-person recruitment events for pros</w:t>
      </w:r>
      <w:r w:rsidR="008E0C89">
        <w:rPr>
          <w:rFonts w:ascii="Arial" w:hAnsi="Arial" w:cs="Arial"/>
          <w:color w:val="111111"/>
        </w:rPr>
        <w:t>pective students</w:t>
      </w:r>
      <w:r w:rsidR="00E55F2F">
        <w:rPr>
          <w:rFonts w:ascii="Arial" w:hAnsi="Arial" w:cs="Arial"/>
          <w:color w:val="111111"/>
        </w:rPr>
        <w:t>.</w:t>
      </w:r>
    </w:p>
    <w:p w:rsidR="00765E0D" w:rsidRPr="00765E0D" w:rsidRDefault="00765E0D" w:rsidP="00765E0D">
      <w:pPr>
        <w:pStyle w:val="ListParagraph"/>
        <w:spacing w:before="40"/>
        <w:ind w:left="-187" w:right="547"/>
        <w:rPr>
          <w:rFonts w:ascii="Arial" w:hAnsi="Arial" w:cs="Arial"/>
          <w:b/>
          <w:color w:val="111111"/>
        </w:rPr>
      </w:pPr>
    </w:p>
    <w:p w:rsidR="00765E0D" w:rsidRDefault="00765E0D" w:rsidP="00765E0D">
      <w:pPr>
        <w:spacing w:before="40"/>
        <w:ind w:left="-907" w:right="547"/>
        <w:rPr>
          <w:rFonts w:ascii="Arial" w:hAnsi="Arial" w:cs="Arial"/>
          <w:b/>
          <w:color w:val="111111"/>
        </w:rPr>
      </w:pPr>
      <w:r>
        <w:rPr>
          <w:rFonts w:ascii="Arial" w:hAnsi="Arial" w:cs="Arial"/>
          <w:b/>
          <w:color w:val="111111"/>
        </w:rPr>
        <w:t>Advising</w:t>
      </w:r>
    </w:p>
    <w:p w:rsidR="00A56E4E" w:rsidRPr="00765E0D" w:rsidRDefault="00A56E4E" w:rsidP="00765E0D">
      <w:pPr>
        <w:pStyle w:val="ListParagraph"/>
        <w:numPr>
          <w:ilvl w:val="0"/>
          <w:numId w:val="13"/>
        </w:numPr>
        <w:spacing w:before="40"/>
        <w:ind w:right="547"/>
        <w:rPr>
          <w:rFonts w:ascii="Arial" w:hAnsi="Arial" w:cs="Arial"/>
          <w:b/>
          <w:color w:val="111111"/>
        </w:rPr>
      </w:pPr>
      <w:r w:rsidRPr="00765E0D">
        <w:rPr>
          <w:rFonts w:ascii="Arial" w:hAnsi="Arial" w:cs="Arial"/>
          <w:color w:val="111111"/>
        </w:rPr>
        <w:t>Assist with the academic advisin</w:t>
      </w:r>
      <w:r w:rsidR="008E0C89">
        <w:rPr>
          <w:rFonts w:ascii="Arial" w:hAnsi="Arial" w:cs="Arial"/>
          <w:color w:val="111111"/>
        </w:rPr>
        <w:t>g of Graduate Business students</w:t>
      </w:r>
      <w:r w:rsidR="00E55F2F">
        <w:rPr>
          <w:rFonts w:ascii="Arial" w:hAnsi="Arial" w:cs="Arial"/>
          <w:color w:val="111111"/>
        </w:rPr>
        <w:t>.</w:t>
      </w:r>
    </w:p>
    <w:p w:rsidR="00A56E4E" w:rsidRPr="00D12673" w:rsidRDefault="00A56E4E" w:rsidP="00A56E4E">
      <w:pPr>
        <w:pStyle w:val="ListParagraph"/>
        <w:spacing w:before="40"/>
        <w:ind w:left="0" w:right="547"/>
        <w:rPr>
          <w:rFonts w:ascii="Arial" w:hAnsi="Arial" w:cs="Arial"/>
          <w:color w:val="111111"/>
        </w:rPr>
      </w:pPr>
    </w:p>
    <w:p w:rsidR="00E55F2F" w:rsidRDefault="00A56E4E" w:rsidP="00E55F2F">
      <w:pPr>
        <w:spacing w:before="40"/>
        <w:ind w:left="-907" w:right="547"/>
        <w:rPr>
          <w:rFonts w:ascii="Arial" w:hAnsi="Arial" w:cs="Arial"/>
          <w:b/>
          <w:color w:val="111111"/>
        </w:rPr>
      </w:pPr>
      <w:r w:rsidRPr="00765E0D">
        <w:rPr>
          <w:rFonts w:ascii="Arial" w:hAnsi="Arial" w:cs="Arial"/>
          <w:b/>
          <w:color w:val="111111"/>
        </w:rPr>
        <w:t xml:space="preserve">Student support </w:t>
      </w:r>
    </w:p>
    <w:p w:rsidR="00E55F2F" w:rsidRDefault="00E55F2F" w:rsidP="00E55F2F">
      <w:pPr>
        <w:pStyle w:val="ListParagraph"/>
        <w:numPr>
          <w:ilvl w:val="0"/>
          <w:numId w:val="20"/>
        </w:numPr>
        <w:spacing w:before="40"/>
        <w:ind w:right="547"/>
        <w:rPr>
          <w:rFonts w:ascii="Arial" w:hAnsi="Arial" w:cs="Arial"/>
          <w:color w:val="111111"/>
        </w:rPr>
      </w:pPr>
      <w:r>
        <w:rPr>
          <w:rFonts w:ascii="Arial" w:hAnsi="Arial" w:cs="Arial"/>
          <w:color w:val="111111"/>
        </w:rPr>
        <w:t xml:space="preserve">Intern will learn </w:t>
      </w:r>
      <w:r w:rsidR="00B74630">
        <w:rPr>
          <w:rFonts w:ascii="Arial" w:hAnsi="Arial" w:cs="Arial"/>
          <w:color w:val="111111"/>
        </w:rPr>
        <w:t xml:space="preserve">various databases: </w:t>
      </w:r>
      <w:r>
        <w:rPr>
          <w:rFonts w:ascii="Arial" w:hAnsi="Arial" w:cs="Arial"/>
          <w:color w:val="111111"/>
        </w:rPr>
        <w:t>Colleague</w:t>
      </w:r>
      <w:r w:rsidR="0018023C">
        <w:rPr>
          <w:rFonts w:ascii="Arial" w:hAnsi="Arial" w:cs="Arial"/>
          <w:color w:val="111111"/>
        </w:rPr>
        <w:t xml:space="preserve">, </w:t>
      </w:r>
      <w:proofErr w:type="spellStart"/>
      <w:r w:rsidR="0018023C">
        <w:rPr>
          <w:rFonts w:ascii="Arial" w:hAnsi="Arial" w:cs="Arial"/>
          <w:color w:val="111111"/>
        </w:rPr>
        <w:t>WebNow</w:t>
      </w:r>
      <w:proofErr w:type="spellEnd"/>
      <w:r w:rsidR="0018023C">
        <w:rPr>
          <w:rFonts w:ascii="Arial" w:hAnsi="Arial" w:cs="Arial"/>
          <w:color w:val="111111"/>
        </w:rPr>
        <w:t>,</w:t>
      </w:r>
      <w:r>
        <w:rPr>
          <w:rFonts w:ascii="Arial" w:hAnsi="Arial" w:cs="Arial"/>
          <w:color w:val="111111"/>
        </w:rPr>
        <w:t xml:space="preserve"> </w:t>
      </w:r>
      <w:r w:rsidR="00B74630">
        <w:rPr>
          <w:rFonts w:ascii="Arial" w:hAnsi="Arial" w:cs="Arial"/>
          <w:color w:val="111111"/>
        </w:rPr>
        <w:t xml:space="preserve">and </w:t>
      </w:r>
      <w:r>
        <w:rPr>
          <w:rFonts w:ascii="Arial" w:hAnsi="Arial" w:cs="Arial"/>
          <w:color w:val="111111"/>
        </w:rPr>
        <w:t>Informer.</w:t>
      </w:r>
    </w:p>
    <w:p w:rsidR="00F2718E" w:rsidRPr="00765E0D" w:rsidRDefault="00F2718E" w:rsidP="00F2718E">
      <w:pPr>
        <w:pStyle w:val="ListParagraph"/>
        <w:numPr>
          <w:ilvl w:val="0"/>
          <w:numId w:val="20"/>
        </w:numPr>
        <w:spacing w:before="40"/>
        <w:ind w:right="547"/>
        <w:rPr>
          <w:rFonts w:ascii="Arial" w:hAnsi="Arial" w:cs="Arial"/>
          <w:b/>
          <w:color w:val="111111"/>
        </w:rPr>
      </w:pPr>
      <w:r>
        <w:rPr>
          <w:rFonts w:ascii="Arial" w:hAnsi="Arial" w:cs="Arial"/>
          <w:color w:val="111111"/>
        </w:rPr>
        <w:t>Assist faculty with scheduling BW graduate courses in Brazil.</w:t>
      </w:r>
    </w:p>
    <w:p w:rsidR="00E55F2F" w:rsidRPr="00E55F2F" w:rsidRDefault="00E55F2F" w:rsidP="00E55F2F">
      <w:pPr>
        <w:pStyle w:val="ListParagraph"/>
        <w:spacing w:before="40"/>
        <w:ind w:left="-187" w:right="547"/>
        <w:rPr>
          <w:rFonts w:ascii="Arial" w:hAnsi="Arial" w:cs="Arial"/>
          <w:color w:val="111111"/>
        </w:rPr>
      </w:pPr>
    </w:p>
    <w:p w:rsidR="00765E0D" w:rsidRDefault="00765E0D" w:rsidP="00765E0D">
      <w:pPr>
        <w:spacing w:before="40"/>
        <w:ind w:left="-907" w:right="547"/>
        <w:rPr>
          <w:rFonts w:ascii="Arial" w:hAnsi="Arial" w:cs="Arial"/>
          <w:b/>
          <w:color w:val="111111"/>
        </w:rPr>
      </w:pPr>
      <w:r>
        <w:rPr>
          <w:rFonts w:ascii="Arial" w:hAnsi="Arial" w:cs="Arial"/>
          <w:b/>
          <w:color w:val="111111"/>
        </w:rPr>
        <w:t>Government regulations</w:t>
      </w:r>
    </w:p>
    <w:p w:rsidR="00A56E4E" w:rsidRPr="00E55F2F" w:rsidRDefault="00A56E4E" w:rsidP="00765E0D">
      <w:pPr>
        <w:pStyle w:val="ListParagraph"/>
        <w:numPr>
          <w:ilvl w:val="0"/>
          <w:numId w:val="8"/>
        </w:numPr>
        <w:spacing w:before="40"/>
        <w:ind w:right="547"/>
        <w:rPr>
          <w:rFonts w:ascii="Arial" w:hAnsi="Arial" w:cs="Arial"/>
          <w:b/>
          <w:color w:val="111111"/>
        </w:rPr>
      </w:pPr>
      <w:r w:rsidRPr="00765E0D">
        <w:rPr>
          <w:rFonts w:ascii="Arial" w:hAnsi="Arial" w:cs="Arial"/>
          <w:color w:val="111111"/>
        </w:rPr>
        <w:t>Learn and manage U. S. government reporting</w:t>
      </w:r>
      <w:r w:rsidR="00E55F2F">
        <w:rPr>
          <w:rFonts w:ascii="Arial" w:hAnsi="Arial" w:cs="Arial"/>
          <w:color w:val="111111"/>
        </w:rPr>
        <w:t xml:space="preserve"> on the SEVIS database to </w:t>
      </w:r>
      <w:r w:rsidR="0018023C">
        <w:rPr>
          <w:rFonts w:ascii="Arial" w:hAnsi="Arial" w:cs="Arial"/>
          <w:color w:val="111111"/>
        </w:rPr>
        <w:t>process</w:t>
      </w:r>
      <w:r w:rsidR="0018023C" w:rsidRPr="00765E0D">
        <w:rPr>
          <w:rFonts w:ascii="Arial" w:hAnsi="Arial" w:cs="Arial"/>
          <w:color w:val="111111"/>
        </w:rPr>
        <w:t xml:space="preserve"> </w:t>
      </w:r>
      <w:r w:rsidR="0018023C">
        <w:rPr>
          <w:rFonts w:ascii="Arial" w:hAnsi="Arial" w:cs="Arial"/>
          <w:color w:val="111111"/>
        </w:rPr>
        <w:t>graduate</w:t>
      </w:r>
      <w:r w:rsidRPr="00765E0D">
        <w:rPr>
          <w:rFonts w:ascii="Arial" w:hAnsi="Arial" w:cs="Arial"/>
          <w:color w:val="111111"/>
        </w:rPr>
        <w:t xml:space="preserve"> international students</w:t>
      </w:r>
      <w:r w:rsidR="00E55F2F">
        <w:rPr>
          <w:rFonts w:ascii="Arial" w:hAnsi="Arial" w:cs="Arial"/>
          <w:color w:val="111111"/>
        </w:rPr>
        <w:t xml:space="preserve"> as a Designated School Official (DSO).</w:t>
      </w:r>
    </w:p>
    <w:p w:rsidR="00A56E4E" w:rsidRPr="00E126CB" w:rsidRDefault="00A56E4E" w:rsidP="00A56E4E">
      <w:pPr>
        <w:spacing w:before="40"/>
        <w:ind w:left="-907" w:right="547"/>
        <w:rPr>
          <w:rFonts w:ascii="Arial" w:hAnsi="Arial" w:cs="Arial"/>
          <w:color w:val="111111"/>
        </w:rPr>
      </w:pPr>
    </w:p>
    <w:p w:rsidR="00765E0D" w:rsidRDefault="00765E0D" w:rsidP="00765E0D">
      <w:pPr>
        <w:spacing w:before="40"/>
        <w:ind w:left="-907" w:right="547"/>
        <w:rPr>
          <w:rFonts w:ascii="Arial" w:hAnsi="Arial" w:cs="Arial"/>
          <w:b/>
          <w:color w:val="111111"/>
        </w:rPr>
      </w:pPr>
      <w:r>
        <w:rPr>
          <w:rFonts w:ascii="Arial" w:hAnsi="Arial" w:cs="Arial"/>
          <w:b/>
          <w:color w:val="111111"/>
        </w:rPr>
        <w:t>Program evaluation</w:t>
      </w:r>
    </w:p>
    <w:p w:rsidR="00A56E4E" w:rsidRPr="00765E0D" w:rsidRDefault="00A56E4E" w:rsidP="00765E0D">
      <w:pPr>
        <w:pStyle w:val="ListParagraph"/>
        <w:numPr>
          <w:ilvl w:val="0"/>
          <w:numId w:val="8"/>
        </w:numPr>
        <w:spacing w:before="40"/>
        <w:ind w:right="547"/>
        <w:rPr>
          <w:rFonts w:ascii="Arial" w:hAnsi="Arial" w:cs="Arial"/>
          <w:b/>
          <w:color w:val="111111"/>
        </w:rPr>
      </w:pPr>
      <w:r w:rsidRPr="00765E0D">
        <w:rPr>
          <w:rFonts w:ascii="Arial" w:hAnsi="Arial" w:cs="Arial"/>
          <w:color w:val="111111"/>
        </w:rPr>
        <w:t>Conduct evaluations of Division student support programs and compile results</w:t>
      </w:r>
      <w:r w:rsidR="00E55F2F">
        <w:rPr>
          <w:rFonts w:ascii="Arial" w:hAnsi="Arial" w:cs="Arial"/>
          <w:color w:val="111111"/>
        </w:rPr>
        <w:t>.</w:t>
      </w:r>
    </w:p>
    <w:p w:rsidR="00A56E4E" w:rsidRDefault="00A56E4E" w:rsidP="00A56E4E">
      <w:pPr>
        <w:spacing w:before="40"/>
        <w:ind w:left="-907" w:right="547"/>
        <w:rPr>
          <w:rFonts w:ascii="Arial" w:hAnsi="Arial" w:cs="Arial"/>
          <w:color w:val="111111"/>
          <w:sz w:val="28"/>
          <w:szCs w:val="28"/>
        </w:rPr>
      </w:pPr>
    </w:p>
    <w:p w:rsidR="00765E0D" w:rsidRDefault="00A56E4E" w:rsidP="00765E0D">
      <w:pPr>
        <w:spacing w:before="40"/>
        <w:ind w:left="-907" w:right="547"/>
        <w:rPr>
          <w:rFonts w:ascii="Arial" w:hAnsi="Arial" w:cs="Arial"/>
          <w:b/>
          <w:color w:val="111111"/>
        </w:rPr>
      </w:pPr>
      <w:r w:rsidRPr="00765E0D">
        <w:rPr>
          <w:rFonts w:ascii="Arial" w:hAnsi="Arial" w:cs="Arial"/>
          <w:b/>
          <w:color w:val="111111"/>
        </w:rPr>
        <w:t>Special Projects:</w:t>
      </w:r>
    </w:p>
    <w:p w:rsidR="00A56E4E" w:rsidRPr="00E55F2F" w:rsidRDefault="00A56E4E" w:rsidP="00765E0D">
      <w:pPr>
        <w:pStyle w:val="ListParagraph"/>
        <w:numPr>
          <w:ilvl w:val="0"/>
          <w:numId w:val="8"/>
        </w:numPr>
        <w:spacing w:before="40"/>
        <w:ind w:right="547"/>
        <w:rPr>
          <w:rFonts w:ascii="Arial" w:hAnsi="Arial" w:cs="Arial"/>
          <w:b/>
          <w:color w:val="111111"/>
        </w:rPr>
      </w:pPr>
      <w:r w:rsidRPr="00765E0D">
        <w:rPr>
          <w:rFonts w:ascii="Arial" w:hAnsi="Arial" w:cs="Arial"/>
          <w:color w:val="111111"/>
        </w:rPr>
        <w:t>Assist with special projects as assigned by th</w:t>
      </w:r>
      <w:r w:rsidR="005F243A">
        <w:rPr>
          <w:rFonts w:ascii="Arial" w:hAnsi="Arial" w:cs="Arial"/>
          <w:color w:val="111111"/>
        </w:rPr>
        <w:t>e Business Division Chair or</w:t>
      </w:r>
      <w:r w:rsidRPr="00765E0D">
        <w:rPr>
          <w:rFonts w:ascii="Arial" w:hAnsi="Arial" w:cs="Arial"/>
          <w:color w:val="111111"/>
        </w:rPr>
        <w:t xml:space="preserve"> Program Directors</w:t>
      </w:r>
      <w:r w:rsidR="00E55F2F">
        <w:rPr>
          <w:rFonts w:ascii="Arial" w:hAnsi="Arial" w:cs="Arial"/>
          <w:color w:val="111111"/>
        </w:rPr>
        <w:t>.</w:t>
      </w:r>
    </w:p>
    <w:p w:rsidR="00E55F2F" w:rsidRPr="00765E0D" w:rsidRDefault="00E55F2F" w:rsidP="00765E0D">
      <w:pPr>
        <w:pStyle w:val="ListParagraph"/>
        <w:numPr>
          <w:ilvl w:val="0"/>
          <w:numId w:val="8"/>
        </w:numPr>
        <w:spacing w:before="40"/>
        <w:ind w:right="547"/>
        <w:rPr>
          <w:rFonts w:ascii="Arial" w:hAnsi="Arial" w:cs="Arial"/>
          <w:b/>
          <w:color w:val="111111"/>
        </w:rPr>
      </w:pPr>
      <w:r>
        <w:rPr>
          <w:rFonts w:ascii="Arial" w:hAnsi="Arial" w:cs="Arial"/>
          <w:color w:val="111111"/>
        </w:rPr>
        <w:t>Attend curriculum</w:t>
      </w:r>
      <w:r w:rsidR="00B74630">
        <w:rPr>
          <w:rFonts w:ascii="Arial" w:hAnsi="Arial" w:cs="Arial"/>
          <w:color w:val="111111"/>
        </w:rPr>
        <w:t xml:space="preserve"> and faculty</w:t>
      </w:r>
      <w:r>
        <w:rPr>
          <w:rFonts w:ascii="Arial" w:hAnsi="Arial" w:cs="Arial"/>
          <w:color w:val="111111"/>
        </w:rPr>
        <w:t xml:space="preserve"> meetings.</w:t>
      </w:r>
    </w:p>
    <w:p w:rsidR="00A56E4E" w:rsidRDefault="00A56E4E" w:rsidP="00765E0D">
      <w:pPr>
        <w:spacing w:before="40"/>
        <w:ind w:right="547"/>
        <w:rPr>
          <w:rFonts w:ascii="Arial" w:hAnsi="Arial" w:cs="Arial"/>
          <w:color w:val="111111"/>
          <w:sz w:val="28"/>
          <w:szCs w:val="28"/>
        </w:rPr>
      </w:pPr>
    </w:p>
    <w:p w:rsidR="00A56E4E" w:rsidRDefault="00A56E4E" w:rsidP="00A56E4E">
      <w:pPr>
        <w:spacing w:before="40"/>
        <w:ind w:left="-907" w:right="547"/>
        <w:rPr>
          <w:rFonts w:ascii="Arial" w:hAnsi="Arial" w:cs="Arial"/>
          <w:color w:val="111111"/>
          <w:sz w:val="28"/>
          <w:szCs w:val="28"/>
        </w:rPr>
      </w:pPr>
      <w:r>
        <w:rPr>
          <w:rFonts w:ascii="Arial" w:hAnsi="Arial" w:cs="Arial"/>
          <w:color w:val="111111"/>
          <w:sz w:val="28"/>
          <w:szCs w:val="28"/>
        </w:rPr>
        <w:t>Special Hours:</w:t>
      </w:r>
    </w:p>
    <w:p w:rsidR="00A56E4E" w:rsidRPr="00A56E4E" w:rsidRDefault="00A56E4E" w:rsidP="00A56E4E">
      <w:pPr>
        <w:spacing w:before="40"/>
        <w:ind w:left="-907" w:right="547"/>
        <w:rPr>
          <w:rFonts w:ascii="Arial" w:hAnsi="Arial" w:cs="Arial"/>
          <w:sz w:val="28"/>
          <w:szCs w:val="28"/>
        </w:rPr>
      </w:pPr>
      <w:r w:rsidRPr="00A56E4E">
        <w:rPr>
          <w:rFonts w:ascii="Arial" w:hAnsi="Arial" w:cs="Arial"/>
        </w:rPr>
        <w:t>We request that the intern start early, Aug. 1</w:t>
      </w:r>
      <w:r w:rsidRPr="00A56E4E">
        <w:rPr>
          <w:rFonts w:ascii="Arial" w:hAnsi="Arial" w:cs="Arial"/>
          <w:vertAlign w:val="superscript"/>
        </w:rPr>
        <w:t>st</w:t>
      </w:r>
      <w:r w:rsidRPr="00A56E4E">
        <w:rPr>
          <w:rFonts w:ascii="Arial" w:hAnsi="Arial" w:cs="Arial"/>
        </w:rPr>
        <w:t xml:space="preserve"> and work later, May 31</w:t>
      </w:r>
      <w:r w:rsidRPr="00A56E4E">
        <w:rPr>
          <w:rFonts w:ascii="Arial" w:hAnsi="Arial" w:cs="Arial"/>
          <w:vertAlign w:val="superscript"/>
        </w:rPr>
        <w:t>st</w:t>
      </w:r>
      <w:r w:rsidRPr="00A56E4E">
        <w:rPr>
          <w:rFonts w:ascii="Arial" w:hAnsi="Arial" w:cs="Arial"/>
        </w:rPr>
        <w:t xml:space="preserve"> to train and conduct orientations for</w:t>
      </w:r>
      <w:r w:rsidR="008E0C89">
        <w:rPr>
          <w:rFonts w:ascii="Arial" w:hAnsi="Arial" w:cs="Arial"/>
        </w:rPr>
        <w:t xml:space="preserve"> new international MBA students</w:t>
      </w:r>
      <w:r w:rsidR="00E55F2F">
        <w:rPr>
          <w:rFonts w:ascii="Arial" w:hAnsi="Arial" w:cs="Arial"/>
        </w:rPr>
        <w:t>.</w:t>
      </w:r>
    </w:p>
    <w:p w:rsidR="00A56E4E" w:rsidRPr="00D12673" w:rsidRDefault="00A56E4E" w:rsidP="00A56E4E">
      <w:pPr>
        <w:spacing w:before="40"/>
        <w:ind w:right="547"/>
        <w:rPr>
          <w:rFonts w:ascii="Arial" w:hAnsi="Arial" w:cs="Arial"/>
          <w:color w:val="111111"/>
        </w:rPr>
      </w:pPr>
    </w:p>
    <w:p w:rsidR="00A56E4E" w:rsidRDefault="00A56E4E" w:rsidP="00A56E4E">
      <w:pPr>
        <w:spacing w:before="40"/>
        <w:ind w:left="-907" w:right="547"/>
        <w:rPr>
          <w:rFonts w:ascii="Arial" w:hAnsi="Arial" w:cs="Arial"/>
          <w:color w:val="111111"/>
          <w:sz w:val="28"/>
          <w:szCs w:val="28"/>
        </w:rPr>
      </w:pPr>
      <w:r>
        <w:rPr>
          <w:rFonts w:ascii="Arial" w:hAnsi="Arial" w:cs="Arial"/>
          <w:color w:val="111111"/>
          <w:sz w:val="28"/>
          <w:szCs w:val="28"/>
        </w:rPr>
        <w:t>Special Considerations:</w:t>
      </w:r>
    </w:p>
    <w:p w:rsidR="00A56E4E" w:rsidRDefault="00E55F2F" w:rsidP="00A56E4E">
      <w:pPr>
        <w:spacing w:before="40"/>
        <w:ind w:left="-907" w:right="547"/>
        <w:rPr>
          <w:rFonts w:ascii="Arial" w:hAnsi="Arial" w:cs="Arial"/>
          <w:color w:val="111111"/>
        </w:rPr>
      </w:pPr>
      <w:r>
        <w:rPr>
          <w:rFonts w:ascii="Arial" w:hAnsi="Arial" w:cs="Arial"/>
          <w:color w:val="111111"/>
        </w:rPr>
        <w:t xml:space="preserve">None </w:t>
      </w:r>
      <w:r w:rsidR="00B74630">
        <w:rPr>
          <w:rFonts w:ascii="Arial" w:hAnsi="Arial" w:cs="Arial"/>
          <w:color w:val="111111"/>
        </w:rPr>
        <w:t>at this time</w:t>
      </w:r>
    </w:p>
    <w:p w:rsidR="00E55F2F" w:rsidRPr="00A56E4E" w:rsidRDefault="00E55F2F" w:rsidP="00A56E4E">
      <w:pPr>
        <w:spacing w:before="40"/>
        <w:ind w:left="-907" w:right="547"/>
        <w:rPr>
          <w:rFonts w:ascii="Arial" w:hAnsi="Arial" w:cs="Arial"/>
          <w:color w:val="111111"/>
        </w:rPr>
      </w:pPr>
    </w:p>
    <w:p w:rsidR="00A56E4E" w:rsidRDefault="00A56E4E" w:rsidP="00A56E4E">
      <w:pPr>
        <w:spacing w:before="40"/>
        <w:ind w:left="-907" w:right="547"/>
        <w:rPr>
          <w:rFonts w:ascii="Arial" w:hAnsi="Arial" w:cs="Arial"/>
          <w:color w:val="111111"/>
          <w:sz w:val="28"/>
          <w:szCs w:val="28"/>
        </w:rPr>
      </w:pPr>
      <w:r>
        <w:rPr>
          <w:rFonts w:ascii="Arial" w:hAnsi="Arial" w:cs="Arial"/>
          <w:color w:val="111111"/>
          <w:sz w:val="28"/>
          <w:szCs w:val="28"/>
        </w:rPr>
        <w:t>Unusual Tasks (that might require physical exertion, for example):</w:t>
      </w:r>
    </w:p>
    <w:p w:rsidR="00765E0D" w:rsidRDefault="00A56E4E" w:rsidP="00765E0D">
      <w:pPr>
        <w:spacing w:before="40"/>
        <w:ind w:left="-907" w:right="547"/>
        <w:rPr>
          <w:rFonts w:ascii="Arial" w:hAnsi="Arial" w:cs="Arial"/>
          <w:color w:val="111111"/>
        </w:rPr>
      </w:pPr>
      <w:r w:rsidRPr="00A56E4E">
        <w:rPr>
          <w:rFonts w:ascii="Arial" w:hAnsi="Arial" w:cs="Arial"/>
          <w:color w:val="111111"/>
        </w:rPr>
        <w:t>None at this time</w:t>
      </w:r>
    </w:p>
    <w:p w:rsidR="00765E0D" w:rsidRDefault="00765E0D" w:rsidP="00765E0D">
      <w:pPr>
        <w:spacing w:before="40"/>
        <w:ind w:left="-907" w:right="547"/>
        <w:rPr>
          <w:rFonts w:ascii="Arial" w:hAnsi="Arial" w:cs="Arial"/>
          <w:color w:val="111111"/>
        </w:rPr>
      </w:pPr>
    </w:p>
    <w:p w:rsidR="00A56E4E" w:rsidRPr="00765E0D" w:rsidRDefault="00A56E4E" w:rsidP="00765E0D">
      <w:pPr>
        <w:spacing w:before="40"/>
        <w:ind w:left="-907" w:right="547"/>
        <w:rPr>
          <w:rFonts w:ascii="Arial" w:hAnsi="Arial" w:cs="Arial"/>
          <w:color w:val="111111"/>
        </w:rPr>
      </w:pPr>
      <w:r>
        <w:rPr>
          <w:rFonts w:ascii="Arial" w:hAnsi="Arial" w:cs="Arial"/>
          <w:color w:val="111111"/>
          <w:sz w:val="28"/>
          <w:szCs w:val="28"/>
        </w:rPr>
        <w:t>Required Travel:</w:t>
      </w:r>
    </w:p>
    <w:p w:rsidR="00A56E4E" w:rsidRDefault="00A56E4E" w:rsidP="00A56E4E">
      <w:pPr>
        <w:spacing w:before="40"/>
        <w:ind w:left="-907" w:right="547"/>
        <w:rPr>
          <w:rFonts w:ascii="Arial" w:hAnsi="Arial" w:cs="Arial"/>
          <w:color w:val="111111"/>
        </w:rPr>
      </w:pPr>
      <w:r w:rsidRPr="00D12673">
        <w:rPr>
          <w:rFonts w:ascii="Arial" w:hAnsi="Arial" w:cs="Arial"/>
          <w:color w:val="111111"/>
        </w:rPr>
        <w:t>None at this time</w:t>
      </w:r>
    </w:p>
    <w:p w:rsidR="00A56E4E" w:rsidRDefault="00A56E4E" w:rsidP="00765E0D">
      <w:pPr>
        <w:rPr>
          <w:rFonts w:ascii="Arial" w:hAnsi="Arial" w:cs="Arial"/>
          <w:sz w:val="20"/>
          <w:szCs w:val="20"/>
        </w:rPr>
      </w:pPr>
    </w:p>
    <w:p w:rsidR="00A56E4E" w:rsidRPr="00F95BD3" w:rsidRDefault="00A56E4E" w:rsidP="00A56E4E">
      <w:pPr>
        <w:tabs>
          <w:tab w:val="left" w:pos="8820"/>
        </w:tabs>
        <w:spacing w:after="180"/>
        <w:ind w:left="-540" w:right="720"/>
        <w:rPr>
          <w:rFonts w:ascii="Arial" w:hAnsi="Arial" w:cs="Arial"/>
          <w:sz w:val="16"/>
          <w:szCs w:val="16"/>
        </w:rPr>
      </w:pPr>
    </w:p>
    <w:p w:rsidR="00ED23DE" w:rsidRDefault="00ED23DE"/>
    <w:sectPr w:rsidR="00ED23DE" w:rsidSect="00D12673">
      <w:headerReference w:type="default" r:id="rId10"/>
      <w:footerReference w:type="default" r:id="rId11"/>
      <w:pgSz w:w="12240" w:h="15840"/>
      <w:pgMar w:top="475" w:right="446" w:bottom="504"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08B" w:rsidRDefault="005C108B" w:rsidP="00AC0EE3">
      <w:r>
        <w:separator/>
      </w:r>
    </w:p>
  </w:endnote>
  <w:endnote w:type="continuationSeparator" w:id="0">
    <w:p w:rsidR="005C108B" w:rsidRDefault="005C108B" w:rsidP="00AC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Pr="00FD7888" w:rsidRDefault="00F2718E" w:rsidP="00F95BD3">
    <w:pPr>
      <w:pStyle w:val="Footer"/>
      <w:ind w:right="540"/>
      <w:jc w:val="right"/>
      <w:rPr>
        <w:sz w:val="16"/>
        <w:szCs w:val="16"/>
      </w:rPr>
    </w:pPr>
    <w:r>
      <w:rPr>
        <w:sz w:val="16"/>
        <w:szCs w:val="16"/>
      </w:rPr>
      <w:t>Rev. Jan.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08B" w:rsidRDefault="005C108B" w:rsidP="00AC0EE3">
      <w:r>
        <w:separator/>
      </w:r>
    </w:p>
  </w:footnote>
  <w:footnote w:type="continuationSeparator" w:id="0">
    <w:p w:rsidR="005C108B" w:rsidRDefault="005C108B" w:rsidP="00AC0E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Default="007F0F68" w:rsidP="00AC3A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3A3B"/>
    <w:multiLevelType w:val="hybridMultilevel"/>
    <w:tmpl w:val="624A3984"/>
    <w:lvl w:ilvl="0" w:tplc="04090001">
      <w:start w:val="1"/>
      <w:numFmt w:val="bullet"/>
      <w:lvlText w:val=""/>
      <w:lvlJc w:val="left"/>
      <w:pPr>
        <w:ind w:left="-187" w:hanging="360"/>
      </w:pPr>
      <w:rPr>
        <w:rFonts w:ascii="Symbol" w:hAnsi="Symbol" w:hint="default"/>
      </w:rPr>
    </w:lvl>
    <w:lvl w:ilvl="1" w:tplc="04090001">
      <w:start w:val="1"/>
      <w:numFmt w:val="bullet"/>
      <w:lvlText w:val=""/>
      <w:lvlJc w:val="left"/>
      <w:pPr>
        <w:ind w:left="533" w:hanging="360"/>
      </w:pPr>
      <w:rPr>
        <w:rFonts w:ascii="Symbol" w:hAnsi="Symbol" w:hint="default"/>
        <w:sz w:val="16"/>
        <w:szCs w:val="16"/>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
    <w:nsid w:val="066E50DF"/>
    <w:multiLevelType w:val="hybridMultilevel"/>
    <w:tmpl w:val="810C458A"/>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2">
    <w:nsid w:val="09FB2192"/>
    <w:multiLevelType w:val="hybridMultilevel"/>
    <w:tmpl w:val="46AA4484"/>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nsid w:val="0A186829"/>
    <w:multiLevelType w:val="hybridMultilevel"/>
    <w:tmpl w:val="D01EB6AE"/>
    <w:lvl w:ilvl="0" w:tplc="6A8AA9A2">
      <w:start w:val="1"/>
      <w:numFmt w:val="decimal"/>
      <w:lvlText w:val="%1."/>
      <w:lvlJc w:val="left"/>
      <w:pPr>
        <w:ind w:left="-187" w:hanging="360"/>
      </w:pPr>
      <w:rPr>
        <w:rFonts w:hint="default"/>
        <w:b w:val="0"/>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
    <w:nsid w:val="0DDD1CB9"/>
    <w:multiLevelType w:val="hybridMultilevel"/>
    <w:tmpl w:val="4A0402D0"/>
    <w:lvl w:ilvl="0" w:tplc="6A8AA9A2">
      <w:start w:val="1"/>
      <w:numFmt w:val="decimal"/>
      <w:lvlText w:val="%1."/>
      <w:lvlJc w:val="left"/>
      <w:pPr>
        <w:ind w:left="360" w:hanging="360"/>
      </w:pPr>
      <w:rPr>
        <w:b w:val="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
    <w:nsid w:val="10FC58B8"/>
    <w:multiLevelType w:val="hybridMultilevel"/>
    <w:tmpl w:val="83EEA316"/>
    <w:lvl w:ilvl="0" w:tplc="6A8AA9A2">
      <w:start w:val="1"/>
      <w:numFmt w:val="decimal"/>
      <w:lvlText w:val="%1."/>
      <w:lvlJc w:val="left"/>
      <w:pPr>
        <w:ind w:left="-187"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D8449D"/>
    <w:multiLevelType w:val="hybridMultilevel"/>
    <w:tmpl w:val="04B4B096"/>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7">
    <w:nsid w:val="16ED425D"/>
    <w:multiLevelType w:val="hybridMultilevel"/>
    <w:tmpl w:val="F350EDD6"/>
    <w:lvl w:ilvl="0" w:tplc="F044F0EC">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8">
    <w:nsid w:val="16F9028A"/>
    <w:multiLevelType w:val="hybridMultilevel"/>
    <w:tmpl w:val="3692D99C"/>
    <w:lvl w:ilvl="0" w:tplc="6A8AA9A2">
      <w:start w:val="1"/>
      <w:numFmt w:val="decimal"/>
      <w:lvlText w:val="%1."/>
      <w:lvlJc w:val="left"/>
      <w:pPr>
        <w:ind w:left="360" w:hanging="360"/>
      </w:pPr>
      <w:rPr>
        <w:b w:val="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
    <w:nsid w:val="189554BC"/>
    <w:multiLevelType w:val="hybridMultilevel"/>
    <w:tmpl w:val="315AC770"/>
    <w:lvl w:ilvl="0" w:tplc="B2E4575E">
      <w:start w:val="1"/>
      <w:numFmt w:val="bullet"/>
      <w:lvlText w:val=""/>
      <w:lvlJc w:val="left"/>
      <w:pPr>
        <w:ind w:left="-187" w:hanging="360"/>
      </w:pPr>
      <w:rPr>
        <w:rFonts w:ascii="Symbol" w:hAnsi="Symbol" w:hint="default"/>
        <w:b w:val="0"/>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10">
    <w:nsid w:val="2D427E71"/>
    <w:multiLevelType w:val="multilevel"/>
    <w:tmpl w:val="59C2CA7E"/>
    <w:lvl w:ilvl="0">
      <w:start w:val="1"/>
      <w:numFmt w:val="bullet"/>
      <w:lvlText w:val=""/>
      <w:lvlJc w:val="left"/>
      <w:pPr>
        <w:tabs>
          <w:tab w:val="num" w:pos="720"/>
        </w:tabs>
        <w:ind w:left="720" w:hanging="360"/>
      </w:pPr>
      <w:rPr>
        <w:rFonts w:ascii="Symbol" w:hAnsi="Symbol" w:hint="default"/>
        <w:b/>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5896B93"/>
    <w:multiLevelType w:val="hybridMultilevel"/>
    <w:tmpl w:val="EF5C217E"/>
    <w:lvl w:ilvl="0" w:tplc="0409000F">
      <w:start w:val="1"/>
      <w:numFmt w:val="decimal"/>
      <w:lvlText w:val="%1."/>
      <w:lvlJc w:val="left"/>
      <w:pPr>
        <w:ind w:left="-187" w:hanging="360"/>
      </w:p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12">
    <w:nsid w:val="45936723"/>
    <w:multiLevelType w:val="hybridMultilevel"/>
    <w:tmpl w:val="CAA2525A"/>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3">
    <w:nsid w:val="46FE4506"/>
    <w:multiLevelType w:val="hybridMultilevel"/>
    <w:tmpl w:val="51DA9B8E"/>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4">
    <w:nsid w:val="4C2E3D91"/>
    <w:multiLevelType w:val="hybridMultilevel"/>
    <w:tmpl w:val="85F44970"/>
    <w:lvl w:ilvl="0" w:tplc="DB560556">
      <w:start w:val="1"/>
      <w:numFmt w:val="bullet"/>
      <w:lvlText w:val=""/>
      <w:lvlJc w:val="left"/>
      <w:pPr>
        <w:ind w:left="-187" w:hanging="360"/>
      </w:pPr>
      <w:rPr>
        <w:rFonts w:ascii="Symbol" w:hAnsi="Symbol" w:hint="default"/>
        <w:sz w:val="16"/>
        <w:szCs w:val="16"/>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5">
    <w:nsid w:val="508010F0"/>
    <w:multiLevelType w:val="hybridMultilevel"/>
    <w:tmpl w:val="03A674AE"/>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6">
    <w:nsid w:val="61F65E49"/>
    <w:multiLevelType w:val="hybridMultilevel"/>
    <w:tmpl w:val="D0E6A1FA"/>
    <w:lvl w:ilvl="0" w:tplc="9216BD18">
      <w:start w:val="1"/>
      <w:numFmt w:val="bullet"/>
      <w:lvlText w:val=""/>
      <w:lvlJc w:val="left"/>
      <w:pPr>
        <w:ind w:left="-187" w:hanging="360"/>
      </w:pPr>
      <w:rPr>
        <w:rFonts w:ascii="Symbol" w:hAnsi="Symbol" w:hint="default"/>
        <w:sz w:val="16"/>
        <w:szCs w:val="16"/>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7">
    <w:nsid w:val="63130956"/>
    <w:multiLevelType w:val="hybridMultilevel"/>
    <w:tmpl w:val="D1623D3C"/>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8">
    <w:nsid w:val="6867086F"/>
    <w:multiLevelType w:val="hybridMultilevel"/>
    <w:tmpl w:val="0A6E9F1C"/>
    <w:lvl w:ilvl="0" w:tplc="A1FEF5B6">
      <w:start w:val="1"/>
      <w:numFmt w:val="bullet"/>
      <w:lvlText w:val=""/>
      <w:lvlJc w:val="left"/>
      <w:pPr>
        <w:ind w:left="-187" w:hanging="360"/>
      </w:pPr>
      <w:rPr>
        <w:rFonts w:ascii="Symbol" w:hAnsi="Symbol" w:hint="default"/>
        <w:b w:val="0"/>
        <w:sz w:val="16"/>
        <w:szCs w:val="16"/>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9">
    <w:nsid w:val="7712488F"/>
    <w:multiLevelType w:val="hybridMultilevel"/>
    <w:tmpl w:val="B65805CE"/>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num w:numId="1">
    <w:abstractNumId w:val="0"/>
  </w:num>
  <w:num w:numId="2">
    <w:abstractNumId w:val="13"/>
  </w:num>
  <w:num w:numId="3">
    <w:abstractNumId w:val="3"/>
  </w:num>
  <w:num w:numId="4">
    <w:abstractNumId w:val="10"/>
  </w:num>
  <w:num w:numId="5">
    <w:abstractNumId w:val="11"/>
  </w:num>
  <w:num w:numId="6">
    <w:abstractNumId w:val="7"/>
  </w:num>
  <w:num w:numId="7">
    <w:abstractNumId w:val="9"/>
  </w:num>
  <w:num w:numId="8">
    <w:abstractNumId w:val="18"/>
  </w:num>
  <w:num w:numId="9">
    <w:abstractNumId w:val="4"/>
  </w:num>
  <w:num w:numId="10">
    <w:abstractNumId w:val="8"/>
  </w:num>
  <w:num w:numId="11">
    <w:abstractNumId w:val="17"/>
  </w:num>
  <w:num w:numId="12">
    <w:abstractNumId w:val="5"/>
  </w:num>
  <w:num w:numId="13">
    <w:abstractNumId w:val="16"/>
  </w:num>
  <w:num w:numId="14">
    <w:abstractNumId w:val="14"/>
  </w:num>
  <w:num w:numId="15">
    <w:abstractNumId w:val="6"/>
  </w:num>
  <w:num w:numId="16">
    <w:abstractNumId w:val="19"/>
  </w:num>
  <w:num w:numId="17">
    <w:abstractNumId w:val="12"/>
  </w:num>
  <w:num w:numId="18">
    <w:abstractNumId w:val="15"/>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E4E"/>
    <w:rsid w:val="0002252E"/>
    <w:rsid w:val="0010280A"/>
    <w:rsid w:val="0018023C"/>
    <w:rsid w:val="00481AF0"/>
    <w:rsid w:val="00527E20"/>
    <w:rsid w:val="005C108B"/>
    <w:rsid w:val="005F243A"/>
    <w:rsid w:val="0064648B"/>
    <w:rsid w:val="00765E0D"/>
    <w:rsid w:val="007F0F68"/>
    <w:rsid w:val="008D6935"/>
    <w:rsid w:val="008E0C89"/>
    <w:rsid w:val="00954440"/>
    <w:rsid w:val="00A305A1"/>
    <w:rsid w:val="00A56E4E"/>
    <w:rsid w:val="00A828BC"/>
    <w:rsid w:val="00AC0EE3"/>
    <w:rsid w:val="00AE1729"/>
    <w:rsid w:val="00B74630"/>
    <w:rsid w:val="00DD5016"/>
    <w:rsid w:val="00E55F2F"/>
    <w:rsid w:val="00ED23DE"/>
    <w:rsid w:val="00F27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E4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6E4E"/>
    <w:pPr>
      <w:tabs>
        <w:tab w:val="center" w:pos="4320"/>
        <w:tab w:val="right" w:pos="8640"/>
      </w:tabs>
    </w:pPr>
  </w:style>
  <w:style w:type="character" w:customStyle="1" w:styleId="HeaderChar">
    <w:name w:val="Header Char"/>
    <w:basedOn w:val="DefaultParagraphFont"/>
    <w:link w:val="Header"/>
    <w:rsid w:val="00A56E4E"/>
    <w:rPr>
      <w:rFonts w:ascii="Times New Roman" w:eastAsia="Times New Roman" w:hAnsi="Times New Roman" w:cs="Times New Roman"/>
      <w:sz w:val="24"/>
      <w:szCs w:val="24"/>
    </w:rPr>
  </w:style>
  <w:style w:type="paragraph" w:styleId="Footer">
    <w:name w:val="footer"/>
    <w:basedOn w:val="Normal"/>
    <w:link w:val="FooterChar"/>
    <w:uiPriority w:val="99"/>
    <w:rsid w:val="00A56E4E"/>
    <w:pPr>
      <w:tabs>
        <w:tab w:val="center" w:pos="4320"/>
        <w:tab w:val="right" w:pos="8640"/>
      </w:tabs>
    </w:pPr>
  </w:style>
  <w:style w:type="character" w:customStyle="1" w:styleId="FooterChar">
    <w:name w:val="Footer Char"/>
    <w:basedOn w:val="DefaultParagraphFont"/>
    <w:link w:val="Footer"/>
    <w:uiPriority w:val="99"/>
    <w:rsid w:val="00A56E4E"/>
    <w:rPr>
      <w:rFonts w:ascii="Times New Roman" w:eastAsia="Times New Roman" w:hAnsi="Times New Roman" w:cs="Times New Roman"/>
      <w:sz w:val="24"/>
      <w:szCs w:val="24"/>
    </w:rPr>
  </w:style>
  <w:style w:type="paragraph" w:styleId="ListParagraph">
    <w:name w:val="List Paragraph"/>
    <w:basedOn w:val="Normal"/>
    <w:uiPriority w:val="34"/>
    <w:qFormat/>
    <w:rsid w:val="00A56E4E"/>
    <w:pPr>
      <w:ind w:left="720"/>
      <w:contextualSpacing/>
    </w:pPr>
  </w:style>
  <w:style w:type="paragraph" w:styleId="BalloonText">
    <w:name w:val="Balloon Text"/>
    <w:basedOn w:val="Normal"/>
    <w:link w:val="BalloonTextChar"/>
    <w:uiPriority w:val="99"/>
    <w:semiHidden/>
    <w:unhideWhenUsed/>
    <w:rsid w:val="00A56E4E"/>
    <w:rPr>
      <w:rFonts w:ascii="Tahoma" w:hAnsi="Tahoma" w:cs="Tahoma"/>
      <w:sz w:val="16"/>
      <w:szCs w:val="16"/>
    </w:rPr>
  </w:style>
  <w:style w:type="character" w:customStyle="1" w:styleId="BalloonTextChar">
    <w:name w:val="Balloon Text Char"/>
    <w:basedOn w:val="DefaultParagraphFont"/>
    <w:link w:val="BalloonText"/>
    <w:uiPriority w:val="99"/>
    <w:semiHidden/>
    <w:rsid w:val="00A56E4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E4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6E4E"/>
    <w:pPr>
      <w:tabs>
        <w:tab w:val="center" w:pos="4320"/>
        <w:tab w:val="right" w:pos="8640"/>
      </w:tabs>
    </w:pPr>
  </w:style>
  <w:style w:type="character" w:customStyle="1" w:styleId="HeaderChar">
    <w:name w:val="Header Char"/>
    <w:basedOn w:val="DefaultParagraphFont"/>
    <w:link w:val="Header"/>
    <w:rsid w:val="00A56E4E"/>
    <w:rPr>
      <w:rFonts w:ascii="Times New Roman" w:eastAsia="Times New Roman" w:hAnsi="Times New Roman" w:cs="Times New Roman"/>
      <w:sz w:val="24"/>
      <w:szCs w:val="24"/>
    </w:rPr>
  </w:style>
  <w:style w:type="paragraph" w:styleId="Footer">
    <w:name w:val="footer"/>
    <w:basedOn w:val="Normal"/>
    <w:link w:val="FooterChar"/>
    <w:uiPriority w:val="99"/>
    <w:rsid w:val="00A56E4E"/>
    <w:pPr>
      <w:tabs>
        <w:tab w:val="center" w:pos="4320"/>
        <w:tab w:val="right" w:pos="8640"/>
      </w:tabs>
    </w:pPr>
  </w:style>
  <w:style w:type="character" w:customStyle="1" w:styleId="FooterChar">
    <w:name w:val="Footer Char"/>
    <w:basedOn w:val="DefaultParagraphFont"/>
    <w:link w:val="Footer"/>
    <w:uiPriority w:val="99"/>
    <w:rsid w:val="00A56E4E"/>
    <w:rPr>
      <w:rFonts w:ascii="Times New Roman" w:eastAsia="Times New Roman" w:hAnsi="Times New Roman" w:cs="Times New Roman"/>
      <w:sz w:val="24"/>
      <w:szCs w:val="24"/>
    </w:rPr>
  </w:style>
  <w:style w:type="paragraph" w:styleId="ListParagraph">
    <w:name w:val="List Paragraph"/>
    <w:basedOn w:val="Normal"/>
    <w:uiPriority w:val="34"/>
    <w:qFormat/>
    <w:rsid w:val="00A56E4E"/>
    <w:pPr>
      <w:ind w:left="720"/>
      <w:contextualSpacing/>
    </w:pPr>
  </w:style>
  <w:style w:type="paragraph" w:styleId="BalloonText">
    <w:name w:val="Balloon Text"/>
    <w:basedOn w:val="Normal"/>
    <w:link w:val="BalloonTextChar"/>
    <w:uiPriority w:val="99"/>
    <w:semiHidden/>
    <w:unhideWhenUsed/>
    <w:rsid w:val="00A56E4E"/>
    <w:rPr>
      <w:rFonts w:ascii="Tahoma" w:hAnsi="Tahoma" w:cs="Tahoma"/>
      <w:sz w:val="16"/>
      <w:szCs w:val="16"/>
    </w:rPr>
  </w:style>
  <w:style w:type="character" w:customStyle="1" w:styleId="BalloonTextChar">
    <w:name w:val="Balloon Text Char"/>
    <w:basedOn w:val="DefaultParagraphFont"/>
    <w:link w:val="BalloonText"/>
    <w:uiPriority w:val="99"/>
    <w:semiHidden/>
    <w:rsid w:val="00A56E4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352646">
      <w:bodyDiv w:val="1"/>
      <w:marLeft w:val="0"/>
      <w:marRight w:val="0"/>
      <w:marTop w:val="0"/>
      <w:marBottom w:val="0"/>
      <w:divBdr>
        <w:top w:val="none" w:sz="0" w:space="0" w:color="auto"/>
        <w:left w:val="none" w:sz="0" w:space="0" w:color="auto"/>
        <w:bottom w:val="none" w:sz="0" w:space="0" w:color="auto"/>
        <w:right w:val="none" w:sz="0" w:space="0" w:color="auto"/>
      </w:divBdr>
    </w:div>
    <w:div w:id="1352954710">
      <w:bodyDiv w:val="1"/>
      <w:marLeft w:val="0"/>
      <w:marRight w:val="0"/>
      <w:marTop w:val="0"/>
      <w:marBottom w:val="0"/>
      <w:divBdr>
        <w:top w:val="none" w:sz="0" w:space="0" w:color="auto"/>
        <w:left w:val="none" w:sz="0" w:space="0" w:color="auto"/>
        <w:bottom w:val="none" w:sz="0" w:space="0" w:color="auto"/>
        <w:right w:val="none" w:sz="0" w:space="0" w:color="auto"/>
      </w:divBdr>
    </w:div>
    <w:div w:id="152109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491</Words>
  <Characters>2803</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Baldwin Wallace University</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2</cp:revision>
  <dcterms:created xsi:type="dcterms:W3CDTF">2015-01-28T19:47:00Z</dcterms:created>
  <dcterms:modified xsi:type="dcterms:W3CDTF">2015-01-28T19:47:00Z</dcterms:modified>
</cp:coreProperties>
</file>